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AB" w:rsidRDefault="00A503AB" w:rsidP="004D11D6">
      <w:pPr>
        <w:ind w:left="567"/>
        <w:rPr>
          <w:rFonts w:ascii="Calibri" w:hAnsi="Calibri" w:cs="Arial"/>
          <w:iCs/>
          <w:color w:val="333333"/>
        </w:rPr>
        <w:sectPr w:rsidR="00A503AB" w:rsidSect="00DC3242">
          <w:headerReference w:type="default" r:id="rId8"/>
          <w:footerReference w:type="default" r:id="rId9"/>
          <w:headerReference w:type="first" r:id="rId10"/>
          <w:pgSz w:w="11906" w:h="16838"/>
          <w:pgMar w:top="1985" w:right="1559" w:bottom="567" w:left="1418" w:header="709" w:footer="278" w:gutter="0"/>
          <w:cols w:num="2" w:space="568" w:equalWidth="0">
            <w:col w:w="4110" w:space="568"/>
            <w:col w:w="4251"/>
          </w:cols>
          <w:titlePg/>
          <w:docGrid w:linePitch="360"/>
        </w:sectPr>
      </w:pPr>
      <w:r>
        <w:rPr>
          <w:rFonts w:ascii="Calibri" w:hAnsi="Calibri" w:cs="Arial"/>
          <w:iCs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-862330</wp:posOffset>
            </wp:positionH>
            <wp:positionV relativeFrom="margin">
              <wp:posOffset>-1252855</wp:posOffset>
            </wp:positionV>
            <wp:extent cx="7452360" cy="10602529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8-conseils-pour-appliquer-les-gestes-barrie-Cres_imagelarge_imagefu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1060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3A" w:rsidRPr="0035411A" w:rsidRDefault="00414FC6" w:rsidP="004D11D6">
      <w:pPr>
        <w:ind w:left="567"/>
        <w:rPr>
          <w:rFonts w:ascii="Calibri" w:hAnsi="Calibri" w:cs="Arial"/>
          <w:iCs/>
          <w:color w:val="333333"/>
        </w:rPr>
      </w:pPr>
      <w:r>
        <w:rPr>
          <w:rFonts w:ascii="Calibri" w:hAnsi="Calibri" w:cs="Arial"/>
          <w:iCs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EA6E1" wp14:editId="0635014D">
                <wp:simplePos x="0" y="0"/>
                <wp:positionH relativeFrom="column">
                  <wp:posOffset>309245</wp:posOffset>
                </wp:positionH>
                <wp:positionV relativeFrom="paragraph">
                  <wp:posOffset>-622299</wp:posOffset>
                </wp:positionV>
                <wp:extent cx="5695950" cy="8515350"/>
                <wp:effectExtent l="0" t="0" r="38100" b="5715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51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2D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492E" w:rsidRPr="00F25D9A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7B27" w:rsidRPr="00F25D9A" w:rsidRDefault="00937B27" w:rsidP="00D478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7B27" w:rsidRPr="00F25D9A" w:rsidRDefault="00F25D9A" w:rsidP="00F25D9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5D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 l’attention des usagers et </w:t>
                            </w:r>
                            <w:r w:rsidR="004148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 leurs proches.</w:t>
                            </w:r>
                          </w:p>
                          <w:p w:rsidR="00937B27" w:rsidRPr="00414FC6" w:rsidRDefault="00937B27" w:rsidP="00D4780B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780B" w:rsidRPr="00414FC6" w:rsidRDefault="00C77B5D" w:rsidP="00F25D9A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Lundi 17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aout</w:t>
                            </w:r>
                            <w:r w:rsidR="004B03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proofErr w:type="gramEnd"/>
                            <w:r w:rsid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780B" w:rsidRPr="00F25D9A" w:rsidRDefault="003F445C" w:rsidP="003F445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Madame, Monsieur.</w:t>
                            </w:r>
                          </w:p>
                          <w:p w:rsidR="00A5492E" w:rsidRPr="00F25D9A" w:rsidRDefault="00A5492E" w:rsidP="00D478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030B" w:rsidRPr="00F25D9A" w:rsidRDefault="004B030B" w:rsidP="00EC11F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L’Agence Régionale de Santé (ARS) </w:t>
                            </w:r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nous alerte sur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une augmentation significative du nombre de personnes testées positives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19.</w:t>
                            </w:r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 semaine </w:t>
                            </w:r>
                            <w:proofErr w:type="spellStart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derniére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120 personnes sont</w:t>
                            </w:r>
                            <w:r w:rsidR="004D3B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testées positives tous les jours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sur la région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occitanie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(pour 50 personnes par jour sur la semaine du 4 aout).</w:t>
                            </w:r>
                          </w:p>
                          <w:p w:rsidR="00EC11F3" w:rsidRPr="00F25D9A" w:rsidRDefault="00EC11F3" w:rsidP="00EC11F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7B5D" w:rsidRDefault="00EC11F3" w:rsidP="00C77B5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continuons donc à vous recommander d’éviter</w:t>
                            </w: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 plus possible les contacts av</w:t>
                            </w:r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ec les intervenants extérieurs et de maintenir les « gestes </w:t>
                            </w:r>
                            <w:proofErr w:type="spellStart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barriéres</w:t>
                            </w:r>
                            <w:proofErr w:type="spellEnd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»  quand</w:t>
                            </w:r>
                            <w:proofErr w:type="gramEnd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vous recevez des visites.</w:t>
                            </w:r>
                          </w:p>
                          <w:p w:rsidR="00C77B5D" w:rsidRDefault="00C77B5D" w:rsidP="00EC11F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7B5D" w:rsidRDefault="00C77B5D" w:rsidP="00EC11F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C2D62" w:rsidRPr="00F25D9A" w:rsidRDefault="004B030B" w:rsidP="00F25D9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notre côté, nous mainten</w:t>
                            </w:r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="001B02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’ensemble des gestes barrières</w:t>
                            </w:r>
                            <w:bookmarkStart w:id="0" w:name="_GoBack"/>
                            <w:bookmarkEnd w:id="0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respect  des</w:t>
                            </w:r>
                            <w:proofErr w:type="gramEnd"/>
                            <w:r w:rsidR="00C77B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distances quand cela est possible,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port du masque, lavage des mains, ……</w:t>
                            </w:r>
                            <w:r w:rsidR="00DC2D62"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62D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 réalisons nos interventions selon des procédures de travail adaptées aux situations rencontrées dans chaque domicile.</w:t>
                            </w:r>
                          </w:p>
                          <w:p w:rsidR="00DC2D62" w:rsidRPr="00F25D9A" w:rsidRDefault="00DC2D62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12451" w:rsidRDefault="00112451" w:rsidP="00EC11F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Concernant l’utilisation </w:t>
                            </w:r>
                            <w:r w:rsidR="00EC11F3"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 matériel de protection (masques, gants, tabliers..) nous restons en permanence en conformité avec les recommandations de l’Agence Régionale de Santé en sachant que les </w:t>
                            </w: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consigne</w:t>
                            </w:r>
                            <w:r w:rsidR="00EC11F3"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1F3"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évolu</w:t>
                            </w:r>
                            <w:r w:rsidR="00EC11F3"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tives selon le niveau de propagation du virus et </w:t>
                            </w:r>
                            <w:r w:rsidR="00414FC6"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 situations rencontrées chez chacun d’entre vous.</w:t>
                            </w:r>
                          </w:p>
                          <w:p w:rsidR="004B030B" w:rsidRDefault="004B030B" w:rsidP="004B03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B030B" w:rsidRDefault="00C77B5D" w:rsidP="004B03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="004B03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’ensemble des personnels soignants et d’encadrement restent à votre disposition pour vous apporter toute information que vous souhaitez.</w:t>
                            </w:r>
                          </w:p>
                          <w:p w:rsidR="00C77B5D" w:rsidRDefault="00C77B5D" w:rsidP="004B03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77B5D" w:rsidRPr="004B030B" w:rsidRDefault="00C77B5D" w:rsidP="004B03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Retrouvez au dos de ce document des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conseils  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l’ARS Occitanie.</w:t>
                            </w:r>
                          </w:p>
                          <w:p w:rsidR="00D4780B" w:rsidRPr="00F25D9A" w:rsidRDefault="00D4780B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4780B" w:rsidRPr="00F25D9A" w:rsidRDefault="00112451" w:rsidP="00F25D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Frédéric CARRERE</w:t>
                            </w:r>
                          </w:p>
                          <w:p w:rsidR="00F25D9A" w:rsidRPr="00F25D9A" w:rsidRDefault="00112451" w:rsidP="00F25D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Directeur de l’Association Présence Infirmière 66.</w:t>
                            </w:r>
                            <w:r w:rsidR="00F25D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F25D9A" w:rsidRPr="00414FC6" w:rsidRDefault="00F25D9A" w:rsidP="00F25D9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4FC6" w:rsidRPr="00414FC6" w:rsidRDefault="00414FC6" w:rsidP="00F25D9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4FC6" w:rsidRPr="00414FC6" w:rsidRDefault="00414FC6" w:rsidP="00414FC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492E" w:rsidRDefault="00A5492E" w:rsidP="00D478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77C95" w:rsidRDefault="00977C95" w:rsidP="00D4780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2576" tIns="72576" rIns="72576" bIns="72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A6E1" id="Rectangle 23" o:spid="_x0000_s1026" style="position:absolute;left:0;text-align:left;margin-left:24.35pt;margin-top:-49pt;width:448.5pt;height:67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" fillcolor="#cfc" strokecolor="#00b050" strokeweight="1pt">
                <v:fill rotate="t" focusposition=".5,.5" focussize="" focus="100%" type="gradientRadial"/>
                <v:shadow on="t" color="#92d050" opacity=".5" offset="1pt"/>
                <v:textbox inset="2.016mm,2.016mm,2.016mm,2.016mm">
                  <w:txbxContent>
                    <w:p w:rsidR="00A5492E" w:rsidRPr="00F25D9A" w:rsidRDefault="00A5492E" w:rsidP="00D4780B">
                      <w:pPr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37B27" w:rsidRPr="00F25D9A" w:rsidRDefault="00937B27" w:rsidP="00D4780B">
                      <w:pPr>
                        <w:widowContro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37B27" w:rsidRPr="00F25D9A" w:rsidRDefault="00F25D9A" w:rsidP="00F25D9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5D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 l’attention des usagers et </w:t>
                      </w:r>
                      <w:r w:rsidR="004148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 leurs proches.</w:t>
                      </w:r>
                    </w:p>
                    <w:p w:rsidR="00937B27" w:rsidRPr="00414FC6" w:rsidRDefault="00937B27" w:rsidP="00D4780B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D4780B" w:rsidRPr="00414FC6" w:rsidRDefault="00C77B5D" w:rsidP="00F25D9A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Lundi 17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aout</w:t>
                      </w:r>
                      <w:r w:rsidR="004B03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2020</w:t>
                      </w:r>
                      <w:proofErr w:type="gramEnd"/>
                      <w:r w:rsid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4780B" w:rsidRPr="00F25D9A" w:rsidRDefault="003F445C" w:rsidP="003F445C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Madame, Monsieur.</w:t>
                      </w:r>
                    </w:p>
                    <w:p w:rsidR="00A5492E" w:rsidRPr="00F25D9A" w:rsidRDefault="00A5492E" w:rsidP="00D478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030B" w:rsidRPr="00F25D9A" w:rsidRDefault="004B030B" w:rsidP="00EC11F3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L’Agence Régionale de Santé (ARS) </w:t>
                      </w:r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nous alerte sur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une augmentation significative du nombre de personnes testées positives au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19.</w:t>
                      </w:r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 semaine </w:t>
                      </w:r>
                      <w:proofErr w:type="spellStart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derniére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120 personnes sont</w:t>
                      </w:r>
                      <w:r w:rsidR="004D3B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testées positives tous les jours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sur la région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occitanie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(pour 50 personnes par jour sur la semaine du 4 aout).</w:t>
                      </w:r>
                    </w:p>
                    <w:p w:rsidR="00EC11F3" w:rsidRPr="00F25D9A" w:rsidRDefault="00EC11F3" w:rsidP="00EC11F3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7B5D" w:rsidRDefault="00EC11F3" w:rsidP="00C77B5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Nous </w:t>
                      </w:r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continuons donc à vous recommander d’éviter</w:t>
                      </w: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 plus possible les contacts av</w:t>
                      </w:r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ec les intervenants extérieurs et de maintenir les « gestes </w:t>
                      </w:r>
                      <w:proofErr w:type="spellStart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barriéres</w:t>
                      </w:r>
                      <w:proofErr w:type="spellEnd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»  quand</w:t>
                      </w:r>
                      <w:proofErr w:type="gramEnd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vous recevez des visites.</w:t>
                      </w:r>
                    </w:p>
                    <w:p w:rsidR="00C77B5D" w:rsidRDefault="00C77B5D" w:rsidP="00EC11F3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7B5D" w:rsidRDefault="00C77B5D" w:rsidP="00EC11F3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C2D62" w:rsidRPr="00F25D9A" w:rsidRDefault="004B030B" w:rsidP="00F25D9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 notre côté, nous mainten</w:t>
                      </w:r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="001B0273">
                        <w:rPr>
                          <w:rFonts w:ascii="Arial" w:hAnsi="Arial" w:cs="Arial"/>
                          <w:sz w:val="28"/>
                          <w:szCs w:val="28"/>
                        </w:rPr>
                        <w:t>’ensemble des gestes barrières</w:t>
                      </w:r>
                      <w:bookmarkStart w:id="1" w:name="_GoBack"/>
                      <w:bookmarkEnd w:id="1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>respect  des</w:t>
                      </w:r>
                      <w:proofErr w:type="gramEnd"/>
                      <w:r w:rsidR="00C77B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distances quand cela est possible,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port du masque, lavage des mains, ……</w:t>
                      </w:r>
                      <w:r w:rsidR="00DC2D62"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362D07">
                        <w:rPr>
                          <w:rFonts w:ascii="Arial" w:hAnsi="Arial" w:cs="Arial"/>
                          <w:sz w:val="28"/>
                          <w:szCs w:val="28"/>
                        </w:rPr>
                        <w:t>et réalisons nos interventions selon des procédures de travail adaptées aux situations rencontrées dans chaque domicile.</w:t>
                      </w:r>
                    </w:p>
                    <w:p w:rsidR="00DC2D62" w:rsidRPr="00F25D9A" w:rsidRDefault="00DC2D62" w:rsidP="00D4780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12451" w:rsidRDefault="00112451" w:rsidP="00EC11F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Concernant l’utilisation </w:t>
                      </w:r>
                      <w:r w:rsidR="00EC11F3"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 matériel de protection (masques, gants, tabliers..) nous restons en permanence en conformité avec les recommandations de l’Agence Régionale de Santé en sachant que les </w:t>
                      </w: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consigne</w:t>
                      </w:r>
                      <w:r w:rsidR="00EC11F3"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</w:t>
                      </w: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C11F3"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sont </w:t>
                      </w: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évolu</w:t>
                      </w:r>
                      <w:r w:rsidR="00EC11F3"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tives selon le niveau de propagation du virus et </w:t>
                      </w:r>
                      <w:r w:rsidR="00414FC6"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des situations rencontrées chez chacun d’entre vous.</w:t>
                      </w:r>
                    </w:p>
                    <w:p w:rsidR="004B030B" w:rsidRDefault="004B030B" w:rsidP="004B03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B030B" w:rsidRDefault="00C77B5D" w:rsidP="004B03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="004B030B">
                        <w:rPr>
                          <w:rFonts w:ascii="Arial" w:hAnsi="Arial" w:cs="Arial"/>
                          <w:sz w:val="28"/>
                          <w:szCs w:val="28"/>
                        </w:rPr>
                        <w:t>’ensemble des personnels soignants et d’encadrement restent à votre disposition pour vous apporter toute information que vous souhaitez.</w:t>
                      </w:r>
                    </w:p>
                    <w:p w:rsidR="00C77B5D" w:rsidRDefault="00C77B5D" w:rsidP="004B03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77B5D" w:rsidRPr="004B030B" w:rsidRDefault="00C77B5D" w:rsidP="004B03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Retrouvez au dos de ce document des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conseils  de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l’ARS Occitanie.</w:t>
                      </w:r>
                    </w:p>
                    <w:p w:rsidR="00D4780B" w:rsidRPr="00F25D9A" w:rsidRDefault="00D4780B" w:rsidP="00D4780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4780B" w:rsidRPr="00F25D9A" w:rsidRDefault="00112451" w:rsidP="00F25D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Frédéric CARRERE</w:t>
                      </w:r>
                    </w:p>
                    <w:p w:rsidR="00F25D9A" w:rsidRPr="00F25D9A" w:rsidRDefault="00112451" w:rsidP="00F25D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>Directeur de l’Association Présence Infirmière 66.</w:t>
                      </w:r>
                      <w:r w:rsidR="00F25D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F25D9A" w:rsidRPr="00414FC6" w:rsidRDefault="00F25D9A" w:rsidP="00F25D9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414FC6" w:rsidRPr="00414FC6" w:rsidRDefault="00414FC6" w:rsidP="00F25D9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414FC6" w:rsidRPr="00414FC6" w:rsidRDefault="00414FC6" w:rsidP="00414FC6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5492E" w:rsidRDefault="00A5492E" w:rsidP="00D478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77C95" w:rsidRDefault="00977C95" w:rsidP="00D4780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411A">
        <w:rPr>
          <w:rFonts w:ascii="Calibri" w:hAnsi="Calibri" w:cs="Arial"/>
          <w:iCs/>
          <w:color w:val="333333"/>
        </w:rPr>
        <w:br w:type="column"/>
      </w:r>
    </w:p>
    <w:p w:rsidR="00145E6F" w:rsidRPr="0035411A" w:rsidRDefault="00145E6F" w:rsidP="004D11D6">
      <w:pPr>
        <w:ind w:left="567"/>
        <w:rPr>
          <w:rFonts w:ascii="Calibri" w:hAnsi="Calibri" w:cs="Arial"/>
          <w:iCs/>
          <w:color w:val="333333"/>
        </w:rPr>
        <w:sectPr w:rsidR="00145E6F" w:rsidRPr="0035411A" w:rsidSect="00DC3242">
          <w:headerReference w:type="first" r:id="rId12"/>
          <w:footerReference w:type="first" r:id="rId13"/>
          <w:pgSz w:w="11906" w:h="16838"/>
          <w:pgMar w:top="1985" w:right="1559" w:bottom="567" w:left="1418" w:header="709" w:footer="278" w:gutter="0"/>
          <w:cols w:num="2" w:space="568" w:equalWidth="0">
            <w:col w:w="4110" w:space="568"/>
            <w:col w:w="4251"/>
          </w:cols>
          <w:titlePg/>
          <w:docGrid w:linePitch="360"/>
        </w:sectPr>
      </w:pPr>
    </w:p>
    <w:p w:rsidR="00145E6F" w:rsidRDefault="00D4780B" w:rsidP="004D11D6">
      <w:pPr>
        <w:ind w:left="567"/>
        <w:rPr>
          <w:rFonts w:ascii="Calibri" w:hAnsi="Calibri" w:cs="Arial"/>
          <w:iCs/>
          <w:color w:val="333333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0F09207D" wp14:editId="6C301255">
            <wp:simplePos x="0" y="0"/>
            <wp:positionH relativeFrom="column">
              <wp:posOffset>-4097655</wp:posOffset>
            </wp:positionH>
            <wp:positionV relativeFrom="paragraph">
              <wp:posOffset>582930</wp:posOffset>
            </wp:positionV>
            <wp:extent cx="701040" cy="645160"/>
            <wp:effectExtent l="0" t="0" r="3810" b="0"/>
            <wp:wrapNone/>
            <wp:docPr id="1" name="Image 1" descr="logo-simple-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imple-clai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6" t="56433" b="-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65" w:rsidRDefault="00107665" w:rsidP="004D11D6">
      <w:pPr>
        <w:spacing w:before="240"/>
        <w:ind w:left="567"/>
        <w:rPr>
          <w:rFonts w:ascii="Calibri" w:hAnsi="Calibri" w:cs="Arial"/>
          <w:iCs/>
          <w:color w:val="333333"/>
        </w:rPr>
      </w:pPr>
    </w:p>
    <w:p w:rsidR="00CE7593" w:rsidRPr="00682F6E" w:rsidRDefault="00F37038" w:rsidP="00CE7593">
      <w:pPr>
        <w:spacing w:before="600"/>
        <w:jc w:val="right"/>
        <w:rPr>
          <w:rFonts w:ascii="Calibri" w:hAnsi="Calibri" w:cs="Arial"/>
          <w:iCs/>
          <w:color w:val="333333"/>
          <w:sz w:val="22"/>
          <w:szCs w:val="28"/>
        </w:rPr>
      </w:pPr>
      <w:r>
        <w:rPr>
          <w:rFonts w:ascii="Calibri" w:hAnsi="Calibri" w:cs="Arial"/>
          <w:iCs/>
          <w:noProof/>
          <w:color w:val="333333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82854" wp14:editId="37600731">
                <wp:simplePos x="0" y="0"/>
                <wp:positionH relativeFrom="column">
                  <wp:posOffset>394970</wp:posOffset>
                </wp:positionH>
                <wp:positionV relativeFrom="paragraph">
                  <wp:posOffset>6677660</wp:posOffset>
                </wp:positionV>
                <wp:extent cx="5495925" cy="923925"/>
                <wp:effectExtent l="19050" t="19050" r="28575" b="28575"/>
                <wp:wrapNone/>
                <wp:docPr id="5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2DA2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1F3" w:rsidRPr="00F25D9A" w:rsidRDefault="00EC11F3" w:rsidP="00EC11F3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D9A">
                              <w:rPr>
                                <w:b/>
                                <w:sz w:val="32"/>
                                <w:szCs w:val="32"/>
                              </w:rPr>
                              <w:t>Aujourd’hui plus que jamais, soyons attentifs : l’épidémie reste active sur notre département, continuons à respecter les gestes barrière</w:t>
                            </w:r>
                            <w:r w:rsidR="0076272F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25D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pour la sécurité de tous !</w:t>
                            </w:r>
                          </w:p>
                          <w:p w:rsidR="00D4780B" w:rsidRDefault="00D4780B" w:rsidP="00EC11F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82854" id="AutoShape 24" o:spid="_x0000_s1027" style="position:absolute;left:0;text-align:left;margin-left:31.1pt;margin-top:525.8pt;width:432.7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" strokecolor="#2da2bf" strokeweight="2.5pt">
                <v:shadow color="#868686"/>
                <v:textbox inset="2.88pt,2.88pt,2.88pt,2.88pt">
                  <w:txbxContent>
                    <w:p w:rsidR="00EC11F3" w:rsidRPr="00F25D9A" w:rsidRDefault="00EC11F3" w:rsidP="00EC11F3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F25D9A">
                        <w:rPr>
                          <w:b/>
                          <w:sz w:val="32"/>
                          <w:szCs w:val="32"/>
                        </w:rPr>
                        <w:t>Aujourd’hui plus que jamais, soyons attentifs : l’épidémie reste active sur notre département, continuons à respecter les gestes barrière</w:t>
                      </w:r>
                      <w:r w:rsidR="0076272F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25D9A">
                        <w:rPr>
                          <w:b/>
                          <w:sz w:val="32"/>
                          <w:szCs w:val="32"/>
                        </w:rPr>
                        <w:t xml:space="preserve"> pour la sécurité de tous !</w:t>
                      </w:r>
                    </w:p>
                    <w:p w:rsidR="00D4780B" w:rsidRDefault="00D4780B" w:rsidP="00EC11F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E7593" w:rsidRPr="00682F6E" w:rsidSect="00CE7593">
      <w:headerReference w:type="default" r:id="rId15"/>
      <w:footerReference w:type="default" r:id="rId16"/>
      <w:type w:val="continuous"/>
      <w:pgSz w:w="11906" w:h="16838"/>
      <w:pgMar w:top="3119" w:right="1558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A9" w:rsidRPr="001B228B" w:rsidRDefault="002836A9">
      <w:pPr>
        <w:rPr>
          <w:sz w:val="23"/>
          <w:szCs w:val="23"/>
        </w:rPr>
      </w:pPr>
      <w:r w:rsidRPr="001B228B">
        <w:rPr>
          <w:sz w:val="23"/>
          <w:szCs w:val="23"/>
        </w:rPr>
        <w:separator/>
      </w:r>
    </w:p>
  </w:endnote>
  <w:endnote w:type="continuationSeparator" w:id="0">
    <w:p w:rsidR="002836A9" w:rsidRPr="001B228B" w:rsidRDefault="002836A9">
      <w:pPr>
        <w:rPr>
          <w:sz w:val="23"/>
          <w:szCs w:val="23"/>
        </w:rPr>
      </w:pPr>
      <w:r w:rsidRPr="001B228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C Brussels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Guatemala">
    <w:altName w:val="AkzidenzGrotesk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14" w:rsidRDefault="004D11D6" w:rsidP="00661114">
    <w:pPr>
      <w:pStyle w:val="Pieddepage"/>
      <w:jc w:val="center"/>
      <w:rPr>
        <w:rFonts w:ascii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893FEED" wp14:editId="40A7A044">
              <wp:simplePos x="0" y="0"/>
              <wp:positionH relativeFrom="column">
                <wp:posOffset>2745631</wp:posOffset>
              </wp:positionH>
              <wp:positionV relativeFrom="paragraph">
                <wp:posOffset>-3389630</wp:posOffset>
              </wp:positionV>
              <wp:extent cx="17780" cy="6804000"/>
              <wp:effectExtent l="0" t="3392805" r="339026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7780" cy="6804000"/>
                      </a:xfrm>
                      <a:prstGeom prst="rect">
                        <a:avLst/>
                      </a:prstGeom>
                      <a:solidFill>
                        <a:srgbClr val="1660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8F61A" id="Rectangle 12" o:spid="_x0000_s1026" style="position:absolute;margin-left:216.2pt;margin-top:-266.9pt;width:1.4pt;height:535.75pt;rotation:90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" fillcolor="#16609e" stroked="f" strokeweight="2pt"/>
          </w:pict>
        </mc:Fallback>
      </mc:AlternateContent>
    </w:r>
  </w:p>
  <w:p w:rsidR="00661114" w:rsidRPr="00682F6E" w:rsidRDefault="00661114" w:rsidP="004D11D6">
    <w:pPr>
      <w:pStyle w:val="Pieddepage"/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Présence Infirmière 66 - Association à but non lucratif régie par la loi du 1er juillet 1901 </w:t>
    </w:r>
  </w:p>
  <w:p w:rsidR="00661114" w:rsidRPr="00682F6E" w:rsidRDefault="00661114" w:rsidP="004D11D6">
    <w:pPr>
      <w:pStyle w:val="Pieddepage"/>
      <w:ind w:left="567"/>
      <w:rPr>
        <w:rFonts w:ascii="Calibri" w:hAnsi="Calibri"/>
        <w:color w:val="16609E"/>
        <w:sz w:val="22"/>
        <w:szCs w:val="22"/>
      </w:rPr>
    </w:pPr>
    <w:proofErr w:type="gramStart"/>
    <w:r w:rsidRPr="00682F6E">
      <w:rPr>
        <w:rFonts w:ascii="Calibri" w:hAnsi="Calibri"/>
        <w:color w:val="16609E"/>
        <w:sz w:val="22"/>
        <w:szCs w:val="22"/>
      </w:rPr>
      <w:t>déclarée</w:t>
    </w:r>
    <w:proofErr w:type="gramEnd"/>
    <w:r w:rsidRPr="00682F6E">
      <w:rPr>
        <w:rFonts w:ascii="Calibri" w:hAnsi="Calibri"/>
        <w:color w:val="16609E"/>
        <w:sz w:val="22"/>
        <w:szCs w:val="22"/>
      </w:rPr>
      <w:t xml:space="preserve"> en Préfecture sous le n° 07388 le 4 janvier 1990</w:t>
    </w:r>
  </w:p>
  <w:p w:rsidR="00652F22" w:rsidRPr="00682F6E" w:rsidRDefault="00652F22" w:rsidP="004D11D6">
    <w:pPr>
      <w:pStyle w:val="Pieddepage"/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19, Allée Aimé GIRAL </w:t>
    </w:r>
    <w:r w:rsidRPr="00682F6E">
      <w:rPr>
        <w:rFonts w:ascii="Calibri" w:hAnsi="Calibri"/>
        <w:b/>
        <w:bCs/>
        <w:color w:val="16609E"/>
        <w:sz w:val="22"/>
        <w:szCs w:val="22"/>
      </w:rPr>
      <w:t>66000 PERPIGNAN</w:t>
    </w:r>
  </w:p>
  <w:p w:rsidR="00652F22" w:rsidRPr="00682F6E" w:rsidRDefault="00164DF8" w:rsidP="004D11D6">
    <w:pPr>
      <w:pStyle w:val="Pieddepage"/>
      <w:tabs>
        <w:tab w:val="clear" w:pos="9072"/>
        <w:tab w:val="right" w:pos="8930"/>
        <w:tab w:val="right" w:pos="10773"/>
      </w:tabs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>Tél : 04.68.66.85.65</w:t>
    </w:r>
    <w:r w:rsidR="004D11D6" w:rsidRPr="00682F6E">
      <w:rPr>
        <w:rFonts w:ascii="Calibri" w:hAnsi="Calibri"/>
        <w:color w:val="16609E"/>
        <w:sz w:val="22"/>
        <w:szCs w:val="22"/>
      </w:rPr>
      <w:t xml:space="preserve">, </w:t>
    </w:r>
    <w:proofErr w:type="spellStart"/>
    <w:r w:rsidR="00652F22" w:rsidRPr="00682F6E">
      <w:rPr>
        <w:rFonts w:ascii="Calibri" w:hAnsi="Calibri"/>
        <w:color w:val="16609E"/>
        <w:sz w:val="22"/>
        <w:szCs w:val="22"/>
        <w:lang w:val="de-DE"/>
      </w:rPr>
      <w:t>E-mail</w:t>
    </w:r>
    <w:proofErr w:type="spellEnd"/>
    <w:r w:rsidR="00652F22" w:rsidRPr="00682F6E">
      <w:rPr>
        <w:rFonts w:ascii="Calibri" w:hAnsi="Calibri"/>
        <w:color w:val="16609E"/>
        <w:sz w:val="22"/>
        <w:szCs w:val="22"/>
        <w:lang w:val="de-DE"/>
      </w:rPr>
      <w:t> : presence-infirmiere66@wanadoo.fr</w:t>
    </w:r>
    <w:r w:rsidR="004D11D6" w:rsidRPr="00682F6E">
      <w:rPr>
        <w:rFonts w:ascii="Calibri" w:hAnsi="Calibri"/>
        <w:color w:val="16609E"/>
        <w:sz w:val="22"/>
        <w:szCs w:val="22"/>
      </w:rPr>
      <w:t xml:space="preserve">, </w:t>
    </w:r>
    <w:r w:rsidR="00652F22" w:rsidRPr="00682F6E">
      <w:rPr>
        <w:rFonts w:ascii="Calibri" w:hAnsi="Calibri"/>
        <w:color w:val="16609E"/>
        <w:sz w:val="22"/>
        <w:szCs w:val="22"/>
      </w:rPr>
      <w:t>Téléco</w:t>
    </w:r>
    <w:r w:rsidRPr="00682F6E">
      <w:rPr>
        <w:rFonts w:ascii="Calibri" w:hAnsi="Calibri"/>
        <w:color w:val="16609E"/>
        <w:sz w:val="22"/>
        <w:szCs w:val="22"/>
      </w:rPr>
      <w:t>pie : 04.68.66.95.80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AB" w:rsidRDefault="00A503AB" w:rsidP="00B33491">
    <w:pPr>
      <w:pStyle w:val="Pieddepage"/>
      <w:jc w:val="center"/>
      <w:rPr>
        <w:rFonts w:ascii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5A35E9A9" wp14:editId="6151E56A">
              <wp:simplePos x="0" y="0"/>
              <wp:positionH relativeFrom="column">
                <wp:posOffset>2745631</wp:posOffset>
              </wp:positionH>
              <wp:positionV relativeFrom="paragraph">
                <wp:posOffset>-3389630</wp:posOffset>
              </wp:positionV>
              <wp:extent cx="17780" cy="6804000"/>
              <wp:effectExtent l="0" t="3392805" r="3390265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7780" cy="6804000"/>
                      </a:xfrm>
                      <a:prstGeom prst="rect">
                        <a:avLst/>
                      </a:prstGeom>
                      <a:solidFill>
                        <a:srgbClr val="1660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C02EB" id="Rectangle 17" o:spid="_x0000_s1026" style="position:absolute;margin-left:216.2pt;margin-top:-266.9pt;width:1.4pt;height:535.75pt;rotation:90;flip:x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" fillcolor="#16609e" stroked="f" strokeweight="2pt"/>
          </w:pict>
        </mc:Fallback>
      </mc:AlternateContent>
    </w:r>
  </w:p>
  <w:p w:rsidR="00A503AB" w:rsidRPr="00682F6E" w:rsidRDefault="00A503AB" w:rsidP="00B33491">
    <w:pPr>
      <w:pStyle w:val="Pieddepage"/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Présence Infirmière 66 - Association à but non lucratif régie par la loi du 1er juillet 1901 </w:t>
    </w:r>
  </w:p>
  <w:p w:rsidR="00A503AB" w:rsidRPr="00682F6E" w:rsidRDefault="00A503AB" w:rsidP="00B33491">
    <w:pPr>
      <w:pStyle w:val="Pieddepage"/>
      <w:ind w:left="567"/>
      <w:rPr>
        <w:rFonts w:ascii="Calibri" w:hAnsi="Calibri"/>
        <w:color w:val="16609E"/>
        <w:sz w:val="22"/>
        <w:szCs w:val="22"/>
      </w:rPr>
    </w:pPr>
    <w:proofErr w:type="gramStart"/>
    <w:r w:rsidRPr="00682F6E">
      <w:rPr>
        <w:rFonts w:ascii="Calibri" w:hAnsi="Calibri"/>
        <w:color w:val="16609E"/>
        <w:sz w:val="22"/>
        <w:szCs w:val="22"/>
      </w:rPr>
      <w:t>déclarée</w:t>
    </w:r>
    <w:proofErr w:type="gramEnd"/>
    <w:r w:rsidRPr="00682F6E">
      <w:rPr>
        <w:rFonts w:ascii="Calibri" w:hAnsi="Calibri"/>
        <w:color w:val="16609E"/>
        <w:sz w:val="22"/>
        <w:szCs w:val="22"/>
      </w:rPr>
      <w:t xml:space="preserve"> en Préfecture sous le n° </w:t>
    </w:r>
    <w:r>
      <w:rPr>
        <w:rFonts w:ascii="Calibri" w:hAnsi="Calibri"/>
        <w:color w:val="16609E"/>
        <w:sz w:val="22"/>
        <w:szCs w:val="22"/>
      </w:rPr>
      <w:t>W662008568</w:t>
    </w:r>
    <w:r w:rsidRPr="00682F6E">
      <w:rPr>
        <w:rFonts w:ascii="Calibri" w:hAnsi="Calibri"/>
        <w:color w:val="16609E"/>
        <w:sz w:val="22"/>
        <w:szCs w:val="22"/>
      </w:rPr>
      <w:t xml:space="preserve"> le 4 janvier 1990</w:t>
    </w:r>
  </w:p>
  <w:p w:rsidR="00A503AB" w:rsidRPr="00682F6E" w:rsidRDefault="00A503AB" w:rsidP="00B33491">
    <w:pPr>
      <w:pStyle w:val="Pieddepage"/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19, Allée Aimé GIRAL </w:t>
    </w:r>
    <w:r w:rsidRPr="00682F6E">
      <w:rPr>
        <w:rFonts w:ascii="Calibri" w:hAnsi="Calibri"/>
        <w:b/>
        <w:bCs/>
        <w:color w:val="16609E"/>
        <w:sz w:val="22"/>
        <w:szCs w:val="22"/>
      </w:rPr>
      <w:t>66000 PERPIGNAN</w:t>
    </w:r>
  </w:p>
  <w:p w:rsidR="00A503AB" w:rsidRPr="00B33491" w:rsidRDefault="00A503AB" w:rsidP="00B33491">
    <w:pPr>
      <w:pStyle w:val="Pieddepage"/>
      <w:tabs>
        <w:tab w:val="clear" w:pos="9072"/>
        <w:tab w:val="right" w:pos="8930"/>
        <w:tab w:val="right" w:pos="10773"/>
      </w:tabs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Tél : 04.68.66.85.65, </w:t>
    </w:r>
    <w:proofErr w:type="spellStart"/>
    <w:r w:rsidRPr="00682F6E">
      <w:rPr>
        <w:rFonts w:ascii="Calibri" w:hAnsi="Calibri"/>
        <w:color w:val="16609E"/>
        <w:sz w:val="22"/>
        <w:szCs w:val="22"/>
        <w:lang w:val="de-DE"/>
      </w:rPr>
      <w:t>E-mail</w:t>
    </w:r>
    <w:proofErr w:type="spellEnd"/>
    <w:r w:rsidRPr="00682F6E">
      <w:rPr>
        <w:rFonts w:ascii="Calibri" w:hAnsi="Calibri"/>
        <w:color w:val="16609E"/>
        <w:sz w:val="22"/>
        <w:szCs w:val="22"/>
        <w:lang w:val="de-DE"/>
      </w:rPr>
      <w:t> : presenceinfirmiere@</w:t>
    </w:r>
    <w:r>
      <w:rPr>
        <w:rFonts w:ascii="Calibri" w:hAnsi="Calibri"/>
        <w:color w:val="16609E"/>
        <w:sz w:val="22"/>
        <w:szCs w:val="22"/>
        <w:lang w:val="de-DE"/>
      </w:rPr>
      <w:t>pi66</w:t>
    </w:r>
    <w:r w:rsidRPr="00682F6E">
      <w:rPr>
        <w:rFonts w:ascii="Calibri" w:hAnsi="Calibri"/>
        <w:color w:val="16609E"/>
        <w:sz w:val="22"/>
        <w:szCs w:val="22"/>
        <w:lang w:val="de-DE"/>
      </w:rPr>
      <w:t>.fr</w:t>
    </w:r>
    <w:r w:rsidRPr="00682F6E">
      <w:rPr>
        <w:rFonts w:ascii="Calibri" w:hAnsi="Calibri"/>
        <w:color w:val="16609E"/>
        <w:sz w:val="22"/>
        <w:szCs w:val="22"/>
      </w:rPr>
      <w:t>, Télécopie : 04.68.66.95.80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91" w:rsidRDefault="00B33491" w:rsidP="00661114">
    <w:pPr>
      <w:pStyle w:val="Pieddepage"/>
      <w:jc w:val="center"/>
      <w:rPr>
        <w:rFonts w:ascii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7C6D41D1" wp14:editId="0682D91A">
              <wp:simplePos x="0" y="0"/>
              <wp:positionH relativeFrom="column">
                <wp:posOffset>2745631</wp:posOffset>
              </wp:positionH>
              <wp:positionV relativeFrom="paragraph">
                <wp:posOffset>-3389630</wp:posOffset>
              </wp:positionV>
              <wp:extent cx="17780" cy="6804000"/>
              <wp:effectExtent l="0" t="3392805" r="339026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17780" cy="6804000"/>
                      </a:xfrm>
                      <a:prstGeom prst="rect">
                        <a:avLst/>
                      </a:prstGeom>
                      <a:solidFill>
                        <a:srgbClr val="1660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FF11B" id="Rectangle 16" o:spid="_x0000_s1026" style="position:absolute;margin-left:216.2pt;margin-top:-266.9pt;width:1.4pt;height:535.75pt;rotation:90;flip:x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" fillcolor="#16609e" stroked="f" strokeweight="2pt"/>
          </w:pict>
        </mc:Fallback>
      </mc:AlternateContent>
    </w:r>
  </w:p>
  <w:p w:rsidR="00B33491" w:rsidRPr="00682F6E" w:rsidRDefault="00B33491" w:rsidP="004D11D6">
    <w:pPr>
      <w:pStyle w:val="Pieddepage"/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Présence Infirmière 66 - Association à but non lucratif régie par la loi du 1er juillet 1901 </w:t>
    </w:r>
  </w:p>
  <w:p w:rsidR="00B33491" w:rsidRPr="00682F6E" w:rsidRDefault="00B33491" w:rsidP="004D11D6">
    <w:pPr>
      <w:pStyle w:val="Pieddepage"/>
      <w:ind w:left="567"/>
      <w:rPr>
        <w:rFonts w:ascii="Calibri" w:hAnsi="Calibri"/>
        <w:color w:val="16609E"/>
        <w:sz w:val="22"/>
        <w:szCs w:val="22"/>
      </w:rPr>
    </w:pPr>
    <w:proofErr w:type="gramStart"/>
    <w:r w:rsidRPr="00682F6E">
      <w:rPr>
        <w:rFonts w:ascii="Calibri" w:hAnsi="Calibri"/>
        <w:color w:val="16609E"/>
        <w:sz w:val="22"/>
        <w:szCs w:val="22"/>
      </w:rPr>
      <w:t>déclarée</w:t>
    </w:r>
    <w:proofErr w:type="gramEnd"/>
    <w:r w:rsidRPr="00682F6E">
      <w:rPr>
        <w:rFonts w:ascii="Calibri" w:hAnsi="Calibri"/>
        <w:color w:val="16609E"/>
        <w:sz w:val="22"/>
        <w:szCs w:val="22"/>
      </w:rPr>
      <w:t xml:space="preserve"> en Préfecture sous le n° 07388 le 4 janvier 1990</w:t>
    </w:r>
  </w:p>
  <w:p w:rsidR="00B33491" w:rsidRPr="00682F6E" w:rsidRDefault="00B33491" w:rsidP="004D11D6">
    <w:pPr>
      <w:pStyle w:val="Pieddepage"/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19, Allée Aimé GIRAL </w:t>
    </w:r>
    <w:r w:rsidRPr="00682F6E">
      <w:rPr>
        <w:rFonts w:ascii="Calibri" w:hAnsi="Calibri"/>
        <w:b/>
        <w:bCs/>
        <w:color w:val="16609E"/>
        <w:sz w:val="22"/>
        <w:szCs w:val="22"/>
      </w:rPr>
      <w:t>66000 PERPIGNAN</w:t>
    </w:r>
  </w:p>
  <w:p w:rsidR="00B33491" w:rsidRPr="00682F6E" w:rsidRDefault="00B33491" w:rsidP="004D11D6">
    <w:pPr>
      <w:pStyle w:val="Pieddepage"/>
      <w:tabs>
        <w:tab w:val="clear" w:pos="9072"/>
        <w:tab w:val="right" w:pos="8930"/>
        <w:tab w:val="right" w:pos="10773"/>
      </w:tabs>
      <w:ind w:left="567"/>
      <w:rPr>
        <w:rFonts w:ascii="Calibri" w:hAnsi="Calibri"/>
        <w:color w:val="16609E"/>
        <w:sz w:val="22"/>
        <w:szCs w:val="22"/>
      </w:rPr>
    </w:pPr>
    <w:r w:rsidRPr="00682F6E">
      <w:rPr>
        <w:rFonts w:ascii="Calibri" w:hAnsi="Calibri"/>
        <w:color w:val="16609E"/>
        <w:sz w:val="22"/>
        <w:szCs w:val="22"/>
      </w:rPr>
      <w:t xml:space="preserve">Tél : 04.68.66.85.65, </w:t>
    </w:r>
    <w:proofErr w:type="spellStart"/>
    <w:r w:rsidRPr="00682F6E">
      <w:rPr>
        <w:rFonts w:ascii="Calibri" w:hAnsi="Calibri"/>
        <w:color w:val="16609E"/>
        <w:sz w:val="22"/>
        <w:szCs w:val="22"/>
        <w:lang w:val="de-DE"/>
      </w:rPr>
      <w:t>E-mail</w:t>
    </w:r>
    <w:proofErr w:type="spellEnd"/>
    <w:r w:rsidRPr="00682F6E">
      <w:rPr>
        <w:rFonts w:ascii="Calibri" w:hAnsi="Calibri"/>
        <w:color w:val="16609E"/>
        <w:sz w:val="22"/>
        <w:szCs w:val="22"/>
        <w:lang w:val="de-DE"/>
      </w:rPr>
      <w:t> : presence-infirmiere66@wanadoo.fr</w:t>
    </w:r>
    <w:r w:rsidRPr="00682F6E">
      <w:rPr>
        <w:rFonts w:ascii="Calibri" w:hAnsi="Calibri"/>
        <w:color w:val="16609E"/>
        <w:sz w:val="22"/>
        <w:szCs w:val="22"/>
      </w:rPr>
      <w:t>, Télécopie : 04.68.66.95.80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A9" w:rsidRPr="001B228B" w:rsidRDefault="002836A9">
      <w:pPr>
        <w:rPr>
          <w:sz w:val="23"/>
          <w:szCs w:val="23"/>
        </w:rPr>
      </w:pPr>
      <w:r w:rsidRPr="001B228B">
        <w:rPr>
          <w:sz w:val="23"/>
          <w:szCs w:val="23"/>
        </w:rPr>
        <w:separator/>
      </w:r>
    </w:p>
  </w:footnote>
  <w:footnote w:type="continuationSeparator" w:id="0">
    <w:p w:rsidR="002836A9" w:rsidRPr="001B228B" w:rsidRDefault="002836A9">
      <w:pPr>
        <w:rPr>
          <w:sz w:val="23"/>
          <w:szCs w:val="23"/>
        </w:rPr>
      </w:pPr>
      <w:r w:rsidRPr="001B228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22" w:rsidRPr="001B228B" w:rsidRDefault="00E76E98" w:rsidP="000E0A25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51929CA" wp14:editId="5164FD8D">
          <wp:simplePos x="0" y="0"/>
          <wp:positionH relativeFrom="column">
            <wp:posOffset>-605931</wp:posOffset>
          </wp:positionH>
          <wp:positionV relativeFrom="paragraph">
            <wp:posOffset>-292100</wp:posOffset>
          </wp:positionV>
          <wp:extent cx="1603375" cy="1603375"/>
          <wp:effectExtent l="0" t="0" r="0" b="0"/>
          <wp:wrapNone/>
          <wp:docPr id="34" name="Image 34" descr="Logo_PI66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I66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F22" w:rsidRPr="001B228B" w:rsidRDefault="004D11D6" w:rsidP="000E0A25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2A5FFBE4" wp14:editId="3F4F225C">
              <wp:simplePos x="0" y="0"/>
              <wp:positionH relativeFrom="column">
                <wp:posOffset>194310</wp:posOffset>
              </wp:positionH>
              <wp:positionV relativeFrom="paragraph">
                <wp:posOffset>1252855</wp:posOffset>
              </wp:positionV>
              <wp:extent cx="17780" cy="8604000"/>
              <wp:effectExtent l="0" t="0" r="1270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604000"/>
                      </a:xfrm>
                      <a:prstGeom prst="rect">
                        <a:avLst/>
                      </a:prstGeom>
                      <a:solidFill>
                        <a:srgbClr val="1660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6A5D8" id="Rectangle 7" o:spid="_x0000_s1026" style="position:absolute;margin-left:15.3pt;margin-top:98.65pt;width:1.4pt;height:677.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" fillcolor="#16609e" stroked="f" strokeweight="2pt"/>
          </w:pict>
        </mc:Fallback>
      </mc:AlternateContent>
    </w:r>
    <w:r w:rsidR="00CE7593">
      <w:rPr>
        <w:rFonts w:ascii="Baskerville Old Face" w:hAnsi="Baskerville Old Face"/>
        <w:noProof/>
        <w:color w:val="0000FF"/>
        <w:sz w:val="27"/>
        <w:szCs w:val="27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E5F6AA" wp14:editId="6634D064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07950" cy="0"/>
              <wp:effectExtent l="9525" t="11430" r="6350" b="76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F04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8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" strokecolor="#a5a5a5 [2092]">
              <w10:wrap anchorx="page" anchory="page"/>
            </v:shape>
          </w:pict>
        </mc:Fallback>
      </mc:AlternateContent>
    </w:r>
  </w:p>
  <w:p w:rsidR="00652F22" w:rsidRPr="000E0A25" w:rsidRDefault="00CE7593" w:rsidP="000E0A25">
    <w:pPr>
      <w:pStyle w:val="En-tte"/>
      <w:rPr>
        <w:szCs w:val="27"/>
      </w:rPr>
    </w:pPr>
    <w:r>
      <w:rPr>
        <w:rFonts w:ascii="Baskerville Old Face" w:hAnsi="Baskerville Old Face"/>
        <w:noProof/>
        <w:color w:val="0000FF"/>
        <w:sz w:val="27"/>
        <w:szCs w:val="27"/>
      </w:rPr>
      <w:drawing>
        <wp:inline distT="0" distB="0" distL="0" distR="0" wp14:anchorId="132B771B" wp14:editId="0584F412">
          <wp:extent cx="5542915" cy="5486400"/>
          <wp:effectExtent l="0" t="0" r="635" b="0"/>
          <wp:docPr id="35" name="Imag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91" w:rsidRPr="001B228B" w:rsidRDefault="00B33491" w:rsidP="00B33491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</w:p>
  <w:p w:rsidR="00B33491" w:rsidRPr="001B228B" w:rsidRDefault="00A503AB" w:rsidP="00B33491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  <w:r>
      <w:rPr>
        <w:rFonts w:ascii="Baskerville Old Face" w:hAnsi="Baskerville Old Face"/>
        <w:noProof/>
        <w:color w:val="0000FF"/>
        <w:sz w:val="27"/>
        <w:szCs w:val="27"/>
      </w:rPr>
      <w:drawing>
        <wp:inline distT="0" distB="0" distL="0" distR="0">
          <wp:extent cx="5669915" cy="7944485"/>
          <wp:effectExtent l="0" t="0" r="698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che-8-conseils-pour-appliquer-les-gestes-barrie-Cres_imagelarge_image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794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3491">
      <w:rPr>
        <w:rFonts w:ascii="Baskerville Old Face" w:hAnsi="Baskerville Old Face"/>
        <w:noProof/>
        <w:color w:val="0000FF"/>
        <w:sz w:val="27"/>
        <w:szCs w:val="27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6802BC7" wp14:editId="0E1C431E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07950" cy="0"/>
              <wp:effectExtent l="9525" t="11430" r="6350" b="762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8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8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" strokecolor="#a5a5a5 [2092]">
              <w10:wrap anchorx="page" anchory="page"/>
            </v:shape>
          </w:pict>
        </mc:Fallback>
      </mc:AlternateContent>
    </w:r>
  </w:p>
  <w:p w:rsidR="00B33491" w:rsidRPr="000E0A25" w:rsidRDefault="00B33491" w:rsidP="00B33491">
    <w:pPr>
      <w:pStyle w:val="En-tte"/>
      <w:rPr>
        <w:szCs w:val="27"/>
      </w:rPr>
    </w:pPr>
    <w:r>
      <w:rPr>
        <w:rFonts w:ascii="Baskerville Old Face" w:hAnsi="Baskerville Old Face"/>
        <w:noProof/>
        <w:color w:val="0000FF"/>
        <w:sz w:val="27"/>
        <w:szCs w:val="27"/>
      </w:rPr>
      <w:drawing>
        <wp:inline distT="0" distB="0" distL="0" distR="0" wp14:anchorId="6D4796DC" wp14:editId="6E736244">
          <wp:extent cx="5542915" cy="5486400"/>
          <wp:effectExtent l="0" t="0" r="635" b="0"/>
          <wp:docPr id="37" name="Image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491" w:rsidRDefault="00B334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AB" w:rsidRPr="001B228B" w:rsidRDefault="00A503AB" w:rsidP="00B33491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  <w:r>
      <w:rPr>
        <w:noProof/>
      </w:rPr>
      <w:drawing>
        <wp:anchor distT="0" distB="0" distL="114300" distR="114300" simplePos="0" relativeHeight="251684352" behindDoc="1" locked="0" layoutInCell="1" allowOverlap="1" wp14:anchorId="5F33DCA4" wp14:editId="63A46867">
          <wp:simplePos x="0" y="0"/>
          <wp:positionH relativeFrom="column">
            <wp:posOffset>-606919</wp:posOffset>
          </wp:positionH>
          <wp:positionV relativeFrom="paragraph">
            <wp:posOffset>-292171</wp:posOffset>
          </wp:positionV>
          <wp:extent cx="959556" cy="959556"/>
          <wp:effectExtent l="0" t="0" r="0" b="0"/>
          <wp:wrapNone/>
          <wp:docPr id="9" name="Image 9" descr="Logo_PI66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I66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767" cy="95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3AB" w:rsidRPr="001B228B" w:rsidRDefault="00A503AB" w:rsidP="00B33491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  <w:r>
      <w:rPr>
        <w:rFonts w:ascii="Baskerville Old Face" w:hAnsi="Baskerville Old Face"/>
        <w:noProof/>
        <w:color w:val="0000FF"/>
        <w:sz w:val="27"/>
        <w:szCs w:val="27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54615AE" wp14:editId="5CBA7B04">
              <wp:simplePos x="0" y="0"/>
              <wp:positionH relativeFrom="column">
                <wp:posOffset>236220</wp:posOffset>
              </wp:positionH>
              <wp:positionV relativeFrom="paragraph">
                <wp:posOffset>560705</wp:posOffset>
              </wp:positionV>
              <wp:extent cx="0" cy="9279255"/>
              <wp:effectExtent l="0" t="0" r="19050" b="1714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7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EA242" id="Connecteur droit 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44.15pt" to="18.6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" strokecolor="#4579b8 [3044]"/>
          </w:pict>
        </mc:Fallback>
      </mc:AlternateContent>
    </w:r>
    <w:r>
      <w:rPr>
        <w:rFonts w:ascii="Baskerville Old Face" w:hAnsi="Baskerville Old Face"/>
        <w:noProof/>
        <w:color w:val="0000FF"/>
        <w:sz w:val="27"/>
        <w:szCs w:val="27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790E3B3D" wp14:editId="32039DDB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07950" cy="0"/>
              <wp:effectExtent l="9525" t="11430" r="6350" b="762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7C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8.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" strokecolor="#a5a5a5 [2092]">
              <w10:wrap anchorx="page" anchory="page"/>
            </v:shape>
          </w:pict>
        </mc:Fallback>
      </mc:AlternateContent>
    </w:r>
  </w:p>
  <w:p w:rsidR="00A503AB" w:rsidRPr="000E0A25" w:rsidRDefault="00A503AB" w:rsidP="00B33491">
    <w:pPr>
      <w:pStyle w:val="En-tte"/>
      <w:rPr>
        <w:szCs w:val="27"/>
      </w:rPr>
    </w:pPr>
    <w:r>
      <w:rPr>
        <w:rFonts w:ascii="Baskerville Old Face" w:hAnsi="Baskerville Old Face"/>
        <w:noProof/>
        <w:color w:val="0000FF"/>
        <w:sz w:val="27"/>
        <w:szCs w:val="27"/>
      </w:rPr>
      <w:drawing>
        <wp:inline distT="0" distB="0" distL="0" distR="0" wp14:anchorId="4FCB966D" wp14:editId="5056B275">
          <wp:extent cx="5542915" cy="5486400"/>
          <wp:effectExtent l="0" t="0" r="635" b="0"/>
          <wp:docPr id="11" name="Imag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3AB" w:rsidRDefault="00A503A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91" w:rsidRPr="001B228B" w:rsidRDefault="00B33491" w:rsidP="000E0A25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</w:p>
  <w:p w:rsidR="00B33491" w:rsidRPr="001B228B" w:rsidRDefault="00B33491" w:rsidP="000E0A25">
    <w:pPr>
      <w:pStyle w:val="En-tte"/>
      <w:jc w:val="center"/>
      <w:rPr>
        <w:rFonts w:ascii="Baskerville Old Face" w:hAnsi="Baskerville Old Face"/>
        <w:color w:val="0000FF"/>
        <w:sz w:val="27"/>
        <w:szCs w:val="27"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55F08A23" wp14:editId="07F038C2">
          <wp:simplePos x="0" y="0"/>
          <wp:positionH relativeFrom="column">
            <wp:posOffset>-719455</wp:posOffset>
          </wp:positionH>
          <wp:positionV relativeFrom="paragraph">
            <wp:posOffset>4197350</wp:posOffset>
          </wp:positionV>
          <wp:extent cx="720725" cy="720725"/>
          <wp:effectExtent l="0" t="0" r="0" b="0"/>
          <wp:wrapNone/>
          <wp:docPr id="14" name="Image 14" descr="Logo_PI66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I66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4A1B81E5" wp14:editId="1C5303B0">
              <wp:simplePos x="0" y="0"/>
              <wp:positionH relativeFrom="column">
                <wp:posOffset>194310</wp:posOffset>
              </wp:positionH>
              <wp:positionV relativeFrom="page">
                <wp:posOffset>457200</wp:posOffset>
              </wp:positionV>
              <wp:extent cx="18000" cy="10044000"/>
              <wp:effectExtent l="0" t="0" r="127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0044000"/>
                      </a:xfrm>
                      <a:prstGeom prst="rect">
                        <a:avLst/>
                      </a:prstGeom>
                      <a:solidFill>
                        <a:srgbClr val="1660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C9372" id="Rectangle 8" o:spid="_x0000_s1026" style="position:absolute;margin-left:15.3pt;margin-top:36pt;width:1.4pt;height:790.8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" fillcolor="#16609e" stroked="f" strokeweight="2pt">
              <w10:wrap anchory="page"/>
            </v:rect>
          </w:pict>
        </mc:Fallback>
      </mc:AlternateContent>
    </w:r>
    <w:r>
      <w:rPr>
        <w:rFonts w:ascii="Baskerville Old Face" w:hAnsi="Baskerville Old Face"/>
        <w:noProof/>
        <w:color w:val="0000FF"/>
        <w:sz w:val="27"/>
        <w:szCs w:val="27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7C13414" wp14:editId="09F7C580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07950" cy="0"/>
              <wp:effectExtent l="9525" t="11430" r="6350" b="7620"/>
              <wp:wrapNone/>
              <wp:docPr id="1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56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8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" strokecolor="#a5a5a5 [2092]">
              <w10:wrap anchorx="page" anchory="page"/>
            </v:shape>
          </w:pict>
        </mc:Fallback>
      </mc:AlternateContent>
    </w:r>
  </w:p>
  <w:p w:rsidR="00B33491" w:rsidRPr="000E0A25" w:rsidRDefault="00B33491" w:rsidP="000E0A25">
    <w:pPr>
      <w:pStyle w:val="En-tte"/>
      <w:rPr>
        <w:szCs w:val="27"/>
      </w:rPr>
    </w:pPr>
    <w:r>
      <w:rPr>
        <w:rFonts w:ascii="Baskerville Old Face" w:hAnsi="Baskerville Old Face"/>
        <w:noProof/>
        <w:color w:val="0000FF"/>
        <w:sz w:val="27"/>
        <w:szCs w:val="27"/>
      </w:rPr>
      <w:drawing>
        <wp:inline distT="0" distB="0" distL="0" distR="0" wp14:anchorId="377F290B" wp14:editId="245663DD">
          <wp:extent cx="5542915" cy="5486400"/>
          <wp:effectExtent l="0" t="0" r="635" b="0"/>
          <wp:docPr id="15" name="Imag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868_"/>
      </v:shape>
    </w:pict>
  </w:numPicBullet>
  <w:abstractNum w:abstractNumId="0" w15:restartNumberingAfterBreak="0">
    <w:nsid w:val="02AC3F62"/>
    <w:multiLevelType w:val="multilevel"/>
    <w:tmpl w:val="6212CA26"/>
    <w:lvl w:ilvl="0">
      <w:start w:val="13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eastAsia="Raavi" w:hAnsi="Symbol" w:cs="Raav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0A5356"/>
    <w:multiLevelType w:val="hybridMultilevel"/>
    <w:tmpl w:val="834A15EC"/>
    <w:lvl w:ilvl="0" w:tplc="9BC0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3FC3"/>
    <w:multiLevelType w:val="hybridMultilevel"/>
    <w:tmpl w:val="8EEEC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99E"/>
    <w:multiLevelType w:val="hybridMultilevel"/>
    <w:tmpl w:val="1FE0542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43AE"/>
    <w:multiLevelType w:val="hybridMultilevel"/>
    <w:tmpl w:val="BB76252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7CE"/>
    <w:multiLevelType w:val="hybridMultilevel"/>
    <w:tmpl w:val="6212CA26"/>
    <w:lvl w:ilvl="0" w:tplc="F590298C">
      <w:start w:val="13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eastAsia="Raavi" w:hAnsi="Symbol" w:cs="Raav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03098E"/>
    <w:multiLevelType w:val="hybridMultilevel"/>
    <w:tmpl w:val="659C89E2"/>
    <w:lvl w:ilvl="0" w:tplc="F590298C">
      <w:start w:val="13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eastAsia="Raavi" w:hAnsi="Symbol" w:cs="Raav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92A50B5"/>
    <w:multiLevelType w:val="hybridMultilevel"/>
    <w:tmpl w:val="F17EF53E"/>
    <w:lvl w:ilvl="0" w:tplc="B5E00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4C81"/>
    <w:multiLevelType w:val="hybridMultilevel"/>
    <w:tmpl w:val="B52019D0"/>
    <w:lvl w:ilvl="0" w:tplc="CF241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07C"/>
    <w:multiLevelType w:val="multilevel"/>
    <w:tmpl w:val="6CA6BD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6D220EF"/>
    <w:multiLevelType w:val="hybridMultilevel"/>
    <w:tmpl w:val="3326900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6011"/>
    <w:multiLevelType w:val="multilevel"/>
    <w:tmpl w:val="CC88366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B3740B7"/>
    <w:multiLevelType w:val="hybridMultilevel"/>
    <w:tmpl w:val="CC88366E"/>
    <w:lvl w:ilvl="0" w:tplc="519C2C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B94102"/>
    <w:multiLevelType w:val="hybridMultilevel"/>
    <w:tmpl w:val="D95085F8"/>
    <w:lvl w:ilvl="0" w:tplc="B64E65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F198B"/>
    <w:multiLevelType w:val="hybridMultilevel"/>
    <w:tmpl w:val="40EAC412"/>
    <w:lvl w:ilvl="0" w:tplc="06AE8C3C">
      <w:start w:val="28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11B5142"/>
    <w:multiLevelType w:val="hybridMultilevel"/>
    <w:tmpl w:val="B9A456C4"/>
    <w:lvl w:ilvl="0" w:tplc="F6049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D33D2"/>
    <w:multiLevelType w:val="hybridMultilevel"/>
    <w:tmpl w:val="595CA3F2"/>
    <w:lvl w:ilvl="0" w:tplc="10A270E4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2B5AA1"/>
    <w:multiLevelType w:val="hybridMultilevel"/>
    <w:tmpl w:val="BDCCB9DC"/>
    <w:lvl w:ilvl="0" w:tplc="80A83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128D"/>
    <w:multiLevelType w:val="multilevel"/>
    <w:tmpl w:val="C854DF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2733056"/>
    <w:multiLevelType w:val="hybridMultilevel"/>
    <w:tmpl w:val="CD804E22"/>
    <w:lvl w:ilvl="0" w:tplc="9D728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9346F"/>
    <w:multiLevelType w:val="hybridMultilevel"/>
    <w:tmpl w:val="78FA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9747B"/>
    <w:multiLevelType w:val="hybridMultilevel"/>
    <w:tmpl w:val="99584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574B"/>
    <w:multiLevelType w:val="hybridMultilevel"/>
    <w:tmpl w:val="64BAA816"/>
    <w:lvl w:ilvl="0" w:tplc="4842A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D0294"/>
    <w:multiLevelType w:val="hybridMultilevel"/>
    <w:tmpl w:val="187A7956"/>
    <w:lvl w:ilvl="0" w:tplc="70806D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E29"/>
    <w:multiLevelType w:val="multilevel"/>
    <w:tmpl w:val="CC88366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8E70A83"/>
    <w:multiLevelType w:val="hybridMultilevel"/>
    <w:tmpl w:val="039A78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491B"/>
    <w:multiLevelType w:val="hybridMultilevel"/>
    <w:tmpl w:val="0F4C5720"/>
    <w:lvl w:ilvl="0" w:tplc="A168B6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24"/>
  </w:num>
  <w:num w:numId="6">
    <w:abstractNumId w:val="6"/>
  </w:num>
  <w:num w:numId="7">
    <w:abstractNumId w:val="0"/>
  </w:num>
  <w:num w:numId="8">
    <w:abstractNumId w:val="16"/>
  </w:num>
  <w:num w:numId="9">
    <w:abstractNumId w:val="26"/>
  </w:num>
  <w:num w:numId="10">
    <w:abstractNumId w:val="21"/>
  </w:num>
  <w:num w:numId="11">
    <w:abstractNumId w:val="25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2"/>
  </w:num>
  <w:num w:numId="17">
    <w:abstractNumId w:val="23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 w:numId="24">
    <w:abstractNumId w:val="19"/>
  </w:num>
  <w:num w:numId="25">
    <w:abstractNumId w:val="7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E9"/>
    <w:rsid w:val="00017248"/>
    <w:rsid w:val="00020081"/>
    <w:rsid w:val="000277A4"/>
    <w:rsid w:val="000470E3"/>
    <w:rsid w:val="00060D80"/>
    <w:rsid w:val="00071FA5"/>
    <w:rsid w:val="00087A58"/>
    <w:rsid w:val="000B0CD8"/>
    <w:rsid w:val="000C4A6C"/>
    <w:rsid w:val="000E0A25"/>
    <w:rsid w:val="00100BD6"/>
    <w:rsid w:val="001044EF"/>
    <w:rsid w:val="00107665"/>
    <w:rsid w:val="00112451"/>
    <w:rsid w:val="00112554"/>
    <w:rsid w:val="00116831"/>
    <w:rsid w:val="001315CC"/>
    <w:rsid w:val="00132613"/>
    <w:rsid w:val="00145E6F"/>
    <w:rsid w:val="001614D5"/>
    <w:rsid w:val="00164DF8"/>
    <w:rsid w:val="001715C3"/>
    <w:rsid w:val="00175CBC"/>
    <w:rsid w:val="00192722"/>
    <w:rsid w:val="001A3435"/>
    <w:rsid w:val="001B0273"/>
    <w:rsid w:val="001B228B"/>
    <w:rsid w:val="001D0A60"/>
    <w:rsid w:val="001E1697"/>
    <w:rsid w:val="002103ED"/>
    <w:rsid w:val="002200D0"/>
    <w:rsid w:val="0024174A"/>
    <w:rsid w:val="002449B7"/>
    <w:rsid w:val="00250462"/>
    <w:rsid w:val="00257AAF"/>
    <w:rsid w:val="00266B96"/>
    <w:rsid w:val="002836A9"/>
    <w:rsid w:val="00286D88"/>
    <w:rsid w:val="002912E6"/>
    <w:rsid w:val="00294E69"/>
    <w:rsid w:val="002B6A6A"/>
    <w:rsid w:val="002C2637"/>
    <w:rsid w:val="002D281D"/>
    <w:rsid w:val="002E5524"/>
    <w:rsid w:val="003035D3"/>
    <w:rsid w:val="00313513"/>
    <w:rsid w:val="00315FA1"/>
    <w:rsid w:val="00316241"/>
    <w:rsid w:val="0034100B"/>
    <w:rsid w:val="003472E4"/>
    <w:rsid w:val="0035411A"/>
    <w:rsid w:val="00362D07"/>
    <w:rsid w:val="00366F93"/>
    <w:rsid w:val="003975C6"/>
    <w:rsid w:val="003A5438"/>
    <w:rsid w:val="003C2699"/>
    <w:rsid w:val="003F1F72"/>
    <w:rsid w:val="003F445C"/>
    <w:rsid w:val="004148C7"/>
    <w:rsid w:val="00414FC6"/>
    <w:rsid w:val="0043670D"/>
    <w:rsid w:val="004518E5"/>
    <w:rsid w:val="004529EB"/>
    <w:rsid w:val="00453216"/>
    <w:rsid w:val="00457249"/>
    <w:rsid w:val="0046533C"/>
    <w:rsid w:val="00465C2E"/>
    <w:rsid w:val="00471322"/>
    <w:rsid w:val="00472B40"/>
    <w:rsid w:val="0048688F"/>
    <w:rsid w:val="004905FA"/>
    <w:rsid w:val="0049386D"/>
    <w:rsid w:val="0049436B"/>
    <w:rsid w:val="004B030B"/>
    <w:rsid w:val="004B5904"/>
    <w:rsid w:val="004D11D6"/>
    <w:rsid w:val="004D3BEB"/>
    <w:rsid w:val="00510526"/>
    <w:rsid w:val="0052059B"/>
    <w:rsid w:val="005206C9"/>
    <w:rsid w:val="005334AF"/>
    <w:rsid w:val="005342D7"/>
    <w:rsid w:val="005350AF"/>
    <w:rsid w:val="005441DA"/>
    <w:rsid w:val="00551987"/>
    <w:rsid w:val="0055680A"/>
    <w:rsid w:val="00570F26"/>
    <w:rsid w:val="00571AD8"/>
    <w:rsid w:val="005871A7"/>
    <w:rsid w:val="005A3108"/>
    <w:rsid w:val="005A3B15"/>
    <w:rsid w:val="005B1148"/>
    <w:rsid w:val="005B550C"/>
    <w:rsid w:val="005C1CAB"/>
    <w:rsid w:val="005D3695"/>
    <w:rsid w:val="005D7157"/>
    <w:rsid w:val="005E45E9"/>
    <w:rsid w:val="00600003"/>
    <w:rsid w:val="0060275C"/>
    <w:rsid w:val="00611B7E"/>
    <w:rsid w:val="00620D24"/>
    <w:rsid w:val="00626580"/>
    <w:rsid w:val="00626BDA"/>
    <w:rsid w:val="00627C09"/>
    <w:rsid w:val="00635E31"/>
    <w:rsid w:val="006370F6"/>
    <w:rsid w:val="00640522"/>
    <w:rsid w:val="00652F22"/>
    <w:rsid w:val="00654B6C"/>
    <w:rsid w:val="00661114"/>
    <w:rsid w:val="00682F6E"/>
    <w:rsid w:val="00684D87"/>
    <w:rsid w:val="00687195"/>
    <w:rsid w:val="00690093"/>
    <w:rsid w:val="006A479D"/>
    <w:rsid w:val="006A5EAC"/>
    <w:rsid w:val="006B4863"/>
    <w:rsid w:val="006E370A"/>
    <w:rsid w:val="00722946"/>
    <w:rsid w:val="00723A88"/>
    <w:rsid w:val="007272A9"/>
    <w:rsid w:val="00727583"/>
    <w:rsid w:val="00730933"/>
    <w:rsid w:val="00740521"/>
    <w:rsid w:val="00743FB4"/>
    <w:rsid w:val="0076060D"/>
    <w:rsid w:val="0076272F"/>
    <w:rsid w:val="00763A01"/>
    <w:rsid w:val="007744A3"/>
    <w:rsid w:val="007962D7"/>
    <w:rsid w:val="007A43DF"/>
    <w:rsid w:val="007B7699"/>
    <w:rsid w:val="007C3E45"/>
    <w:rsid w:val="007C51C9"/>
    <w:rsid w:val="007F3DE6"/>
    <w:rsid w:val="00812087"/>
    <w:rsid w:val="00822389"/>
    <w:rsid w:val="0083247C"/>
    <w:rsid w:val="008333AB"/>
    <w:rsid w:val="00834CA0"/>
    <w:rsid w:val="008478C2"/>
    <w:rsid w:val="00851494"/>
    <w:rsid w:val="00851EC3"/>
    <w:rsid w:val="00853388"/>
    <w:rsid w:val="00880CAB"/>
    <w:rsid w:val="008C130A"/>
    <w:rsid w:val="008D19C3"/>
    <w:rsid w:val="008D5847"/>
    <w:rsid w:val="00902307"/>
    <w:rsid w:val="00906F43"/>
    <w:rsid w:val="0091551E"/>
    <w:rsid w:val="0091665D"/>
    <w:rsid w:val="00932604"/>
    <w:rsid w:val="00937B27"/>
    <w:rsid w:val="0094140D"/>
    <w:rsid w:val="00946942"/>
    <w:rsid w:val="00953833"/>
    <w:rsid w:val="00964F02"/>
    <w:rsid w:val="0096686D"/>
    <w:rsid w:val="00977C95"/>
    <w:rsid w:val="009A5D85"/>
    <w:rsid w:val="009C3F95"/>
    <w:rsid w:val="009C4FB2"/>
    <w:rsid w:val="009D4447"/>
    <w:rsid w:val="009D7531"/>
    <w:rsid w:val="00A503AB"/>
    <w:rsid w:val="00A5492E"/>
    <w:rsid w:val="00A91293"/>
    <w:rsid w:val="00AB0C0C"/>
    <w:rsid w:val="00AB594F"/>
    <w:rsid w:val="00AC09AF"/>
    <w:rsid w:val="00AC48A8"/>
    <w:rsid w:val="00AD0D52"/>
    <w:rsid w:val="00AD312A"/>
    <w:rsid w:val="00AE3164"/>
    <w:rsid w:val="00AE367B"/>
    <w:rsid w:val="00AE3694"/>
    <w:rsid w:val="00AF262E"/>
    <w:rsid w:val="00B01D86"/>
    <w:rsid w:val="00B06AA9"/>
    <w:rsid w:val="00B200A9"/>
    <w:rsid w:val="00B33491"/>
    <w:rsid w:val="00B3404F"/>
    <w:rsid w:val="00B3669B"/>
    <w:rsid w:val="00B36E20"/>
    <w:rsid w:val="00B50D14"/>
    <w:rsid w:val="00B60B59"/>
    <w:rsid w:val="00B81D5E"/>
    <w:rsid w:val="00BA16D1"/>
    <w:rsid w:val="00BA533D"/>
    <w:rsid w:val="00BA6957"/>
    <w:rsid w:val="00BB0294"/>
    <w:rsid w:val="00BD1424"/>
    <w:rsid w:val="00BD5669"/>
    <w:rsid w:val="00BD7472"/>
    <w:rsid w:val="00BF2FED"/>
    <w:rsid w:val="00BF4DAB"/>
    <w:rsid w:val="00C07F87"/>
    <w:rsid w:val="00C13086"/>
    <w:rsid w:val="00C22EF2"/>
    <w:rsid w:val="00C3164B"/>
    <w:rsid w:val="00C36E3E"/>
    <w:rsid w:val="00C404CC"/>
    <w:rsid w:val="00C45DD0"/>
    <w:rsid w:val="00C77B5D"/>
    <w:rsid w:val="00C90EFA"/>
    <w:rsid w:val="00C9193B"/>
    <w:rsid w:val="00C91CE3"/>
    <w:rsid w:val="00CD717A"/>
    <w:rsid w:val="00CE074F"/>
    <w:rsid w:val="00CE7593"/>
    <w:rsid w:val="00CF20B0"/>
    <w:rsid w:val="00CF3941"/>
    <w:rsid w:val="00D016BC"/>
    <w:rsid w:val="00D07665"/>
    <w:rsid w:val="00D46FA0"/>
    <w:rsid w:val="00D4780B"/>
    <w:rsid w:val="00D50FBD"/>
    <w:rsid w:val="00D70C1B"/>
    <w:rsid w:val="00D7437A"/>
    <w:rsid w:val="00D934C0"/>
    <w:rsid w:val="00D97900"/>
    <w:rsid w:val="00DB1E3D"/>
    <w:rsid w:val="00DC2D62"/>
    <w:rsid w:val="00DC3242"/>
    <w:rsid w:val="00DC4856"/>
    <w:rsid w:val="00DD2ADD"/>
    <w:rsid w:val="00DD6E2A"/>
    <w:rsid w:val="00DE4029"/>
    <w:rsid w:val="00DE57F3"/>
    <w:rsid w:val="00DF5A11"/>
    <w:rsid w:val="00E06C94"/>
    <w:rsid w:val="00E119CA"/>
    <w:rsid w:val="00E22FFF"/>
    <w:rsid w:val="00E3310C"/>
    <w:rsid w:val="00E515E7"/>
    <w:rsid w:val="00E51769"/>
    <w:rsid w:val="00E64D58"/>
    <w:rsid w:val="00E76E98"/>
    <w:rsid w:val="00E77544"/>
    <w:rsid w:val="00E901EE"/>
    <w:rsid w:val="00EB4720"/>
    <w:rsid w:val="00EB692C"/>
    <w:rsid w:val="00EC11F3"/>
    <w:rsid w:val="00EC4A98"/>
    <w:rsid w:val="00ED7443"/>
    <w:rsid w:val="00EE6062"/>
    <w:rsid w:val="00EE6817"/>
    <w:rsid w:val="00EE7B13"/>
    <w:rsid w:val="00F2278F"/>
    <w:rsid w:val="00F25D9A"/>
    <w:rsid w:val="00F3026C"/>
    <w:rsid w:val="00F37038"/>
    <w:rsid w:val="00F44DCA"/>
    <w:rsid w:val="00F509FC"/>
    <w:rsid w:val="00F6010A"/>
    <w:rsid w:val="00F6788B"/>
    <w:rsid w:val="00F72E8F"/>
    <w:rsid w:val="00F7343A"/>
    <w:rsid w:val="00F846EC"/>
    <w:rsid w:val="00F849FE"/>
    <w:rsid w:val="00FA541B"/>
    <w:rsid w:val="00FB0A52"/>
    <w:rsid w:val="00FC4790"/>
    <w:rsid w:val="00FD1124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A594D"/>
  <w15:docId w15:val="{EC36775A-48F8-4013-B382-D955B85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58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ind w:left="5580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SSO">
    <w:name w:val="TITRE ASSO"/>
    <w:basedOn w:val="Titre"/>
    <w:pPr>
      <w:framePr w:hSpace="142" w:vSpace="142" w:wrap="around" w:vAnchor="text" w:hAnchor="text" w:y="1"/>
      <w:pBdr>
        <w:top w:val="inset" w:sz="6" w:space="1" w:color="0000FF" w:shadow="1"/>
        <w:left w:val="inset" w:sz="6" w:space="4" w:color="0000FF" w:shadow="1"/>
        <w:bottom w:val="inset" w:sz="6" w:space="1" w:color="0000FF" w:shadow="1"/>
        <w:right w:val="inset" w:sz="6" w:space="4" w:color="0000FF" w:shadow="1"/>
      </w:pBdr>
    </w:pPr>
    <w:rPr>
      <w:rFonts w:ascii="Algerian" w:hAnsi="Algerian"/>
      <w:b w:val="0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OUSTITREASSO">
    <w:name w:val="SOUS TITRE ASSO"/>
    <w:basedOn w:val="Normal"/>
    <w:pPr>
      <w:widowControl w:val="0"/>
      <w:autoSpaceDE w:val="0"/>
      <w:autoSpaceDN w:val="0"/>
      <w:adjustRightInd w:val="0"/>
      <w:ind w:left="567" w:hanging="567"/>
    </w:pPr>
    <w:rPr>
      <w:rFonts w:ascii="PC Brussels" w:hAnsi="PC Brussels"/>
      <w:b/>
      <w:bCs/>
      <w:color w:val="3366FF"/>
      <w:sz w:val="32"/>
      <w:szCs w:val="32"/>
    </w:rPr>
  </w:style>
  <w:style w:type="paragraph" w:customStyle="1" w:styleId="PARAGRAPHEASSO">
    <w:name w:val="PARAGRAPHE ASSO"/>
    <w:basedOn w:val="Normal"/>
    <w:pPr>
      <w:widowControl w:val="0"/>
      <w:autoSpaceDE w:val="0"/>
      <w:autoSpaceDN w:val="0"/>
      <w:adjustRightInd w:val="0"/>
      <w:ind w:left="567" w:hanging="567"/>
    </w:pPr>
    <w:rPr>
      <w:rFonts w:ascii="Guatemala" w:hAnsi="Guatemala"/>
      <w:b/>
      <w:bCs/>
      <w:sz w:val="28"/>
      <w:szCs w:val="28"/>
    </w:rPr>
  </w:style>
  <w:style w:type="paragraph" w:customStyle="1" w:styleId="TITREAH">
    <w:name w:val="TITRE AH"/>
    <w:basedOn w:val="Normal"/>
    <w:pPr>
      <w:framePr w:hSpace="142" w:vSpace="142" w:wrap="around" w:vAnchor="text" w:hAnchor="text" w:y="1"/>
      <w:jc w:val="center"/>
    </w:pPr>
    <w:rPr>
      <w:rFonts w:ascii="Arial" w:hAnsi="Arial" w:cs="Arial"/>
      <w:b/>
      <w:bCs/>
      <w:color w:val="008080"/>
      <w:sz w:val="32"/>
      <w:bdr w:val="single" w:sz="4" w:space="0" w:color="aut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ah0">
    <w:name w:val="titre ah"/>
    <w:basedOn w:val="Normal"/>
    <w:pPr>
      <w:framePr w:hSpace="142" w:vSpace="142" w:wrap="around" w:vAnchor="text" w:hAnchor="text" w:y="1"/>
      <w:widowControl w:val="0"/>
      <w:pBdr>
        <w:top w:val="single" w:sz="6" w:space="1" w:color="33CCCC" w:shadow="1"/>
        <w:left w:val="single" w:sz="6" w:space="4" w:color="33CCCC" w:shadow="1"/>
        <w:bottom w:val="single" w:sz="6" w:space="1" w:color="33CCCC" w:shadow="1"/>
        <w:right w:val="single" w:sz="6" w:space="4" w:color="33CCCC" w:shadow="1"/>
      </w:pBdr>
      <w:autoSpaceDE w:val="0"/>
      <w:autoSpaceDN w:val="0"/>
      <w:adjustRightInd w:val="0"/>
      <w:ind w:left="567" w:hanging="567"/>
      <w:jc w:val="center"/>
    </w:pPr>
    <w:rPr>
      <w:rFonts w:ascii="Lucida Calligraphy" w:hAnsi="Lucida Calligraphy"/>
      <w:b/>
      <w:bCs/>
      <w:color w:val="008080"/>
      <w:sz w:val="36"/>
      <w:szCs w:val="32"/>
    </w:rPr>
  </w:style>
  <w:style w:type="paragraph" w:customStyle="1" w:styleId="paragrapheah">
    <w:name w:val="paragraphe ah"/>
    <w:basedOn w:val="Titre6"/>
    <w:autoRedefine/>
    <w:pPr>
      <w:keepNext/>
      <w:widowControl w:val="0"/>
      <w:autoSpaceDE w:val="0"/>
      <w:autoSpaceDN w:val="0"/>
      <w:adjustRightInd w:val="0"/>
      <w:spacing w:before="0" w:after="0" w:line="480" w:lineRule="atLeast"/>
    </w:pPr>
    <w:rPr>
      <w:rFonts w:ascii="PC Brussels" w:hAnsi="PC Brussels"/>
      <w:color w:val="3366FF"/>
      <w:sz w:val="32"/>
      <w:szCs w:val="32"/>
    </w:rPr>
  </w:style>
  <w:style w:type="paragraph" w:customStyle="1" w:styleId="souspah">
    <w:name w:val="souspah"/>
    <w:basedOn w:val="Normal"/>
    <w:autoRedefine/>
    <w:rPr>
      <w:b/>
      <w:i/>
      <w:color w:val="008000"/>
      <w:sz w:val="28"/>
      <w:u w:val="wavyDouble" w:color="33CCCC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9386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035D3"/>
    <w:pPr>
      <w:ind w:left="540"/>
    </w:pPr>
  </w:style>
  <w:style w:type="character" w:customStyle="1" w:styleId="Titre2Car">
    <w:name w:val="Titre 2 Car"/>
    <w:link w:val="Titre2"/>
    <w:rsid w:val="00453216"/>
    <w:rPr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2278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40522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4D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1869-FCC7-4A4C-A1CC-61159725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Mme EULIN</vt:lpstr>
    </vt:vector>
  </TitlesOfParts>
  <Company>PRESENCE INFIRMIERE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EULIN</dc:title>
  <dc:creator>Cathy</dc:creator>
  <cp:lastModifiedBy>CARRERE</cp:lastModifiedBy>
  <cp:revision>4</cp:revision>
  <cp:lastPrinted>2020-08-14T10:45:00Z</cp:lastPrinted>
  <dcterms:created xsi:type="dcterms:W3CDTF">2020-08-14T10:45:00Z</dcterms:created>
  <dcterms:modified xsi:type="dcterms:W3CDTF">2020-08-14T12:31:00Z</dcterms:modified>
</cp:coreProperties>
</file>